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81" w:rsidRDefault="007D7481" w:rsidP="005413F0">
      <w:pPr>
        <w:jc w:val="both"/>
        <w:rPr>
          <w:b/>
          <w:sz w:val="32"/>
          <w:szCs w:val="20"/>
        </w:rPr>
      </w:pPr>
    </w:p>
    <w:p w:rsidR="007D7481" w:rsidRPr="006C5998" w:rsidRDefault="007D7481" w:rsidP="007D7481">
      <w:pPr>
        <w:tabs>
          <w:tab w:val="left" w:pos="7371"/>
        </w:tabs>
        <w:spacing w:after="0" w:line="240" w:lineRule="auto"/>
        <w:ind w:right="1701"/>
        <w:jc w:val="right"/>
        <w:rPr>
          <w:b/>
          <w:color w:val="FF0000"/>
          <w:sz w:val="24"/>
          <w:szCs w:val="20"/>
          <w:lang w:val="en-GB"/>
        </w:rPr>
      </w:pPr>
      <w:r>
        <w:rPr>
          <w:b/>
          <w:noProof/>
          <w:sz w:val="32"/>
          <w:szCs w:val="20"/>
          <w:lang w:eastAsia="de-DE"/>
        </w:rPr>
        <w:drawing>
          <wp:anchor distT="0" distB="0" distL="114300" distR="114300" simplePos="0" relativeHeight="251659264" behindDoc="0" locked="0" layoutInCell="1" allowOverlap="1" wp14:anchorId="5ADE86FF" wp14:editId="25EDC419">
            <wp:simplePos x="0" y="0"/>
            <wp:positionH relativeFrom="column">
              <wp:posOffset>4919980</wp:posOffset>
            </wp:positionH>
            <wp:positionV relativeFrom="paragraph">
              <wp:posOffset>-167944</wp:posOffset>
            </wp:positionV>
            <wp:extent cx="914400" cy="914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F G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105E7A">
        <w:rPr>
          <w:b/>
          <w:sz w:val="24"/>
          <w:szCs w:val="20"/>
          <w:lang w:val="en-GB"/>
        </w:rPr>
        <w:t xml:space="preserve">Parents for Future </w:t>
      </w:r>
      <w:r w:rsidR="00C47375" w:rsidRPr="00C47375">
        <w:rPr>
          <w:b/>
          <w:color w:val="FF0000"/>
          <w:sz w:val="24"/>
          <w:szCs w:val="20"/>
          <w:lang w:val="en-GB"/>
        </w:rPr>
        <w:t>______</w:t>
      </w:r>
    </w:p>
    <w:p w:rsidR="007D7481" w:rsidRPr="00105E7A" w:rsidRDefault="005F4D63" w:rsidP="007D7481">
      <w:pPr>
        <w:tabs>
          <w:tab w:val="left" w:pos="7371"/>
        </w:tabs>
        <w:spacing w:after="0" w:line="240" w:lineRule="auto"/>
        <w:ind w:right="1701"/>
        <w:jc w:val="right"/>
        <w:rPr>
          <w:sz w:val="20"/>
          <w:szCs w:val="20"/>
          <w:lang w:val="en-GB"/>
        </w:rPr>
      </w:pPr>
      <w:r w:rsidRPr="005F4D63">
        <w:rPr>
          <w:color w:val="FF0000"/>
          <w:sz w:val="20"/>
          <w:szCs w:val="20"/>
          <w:lang w:val="en-GB"/>
        </w:rPr>
        <w:t>________</w:t>
      </w:r>
      <w:r w:rsidR="007D7481" w:rsidRPr="00105E7A">
        <w:rPr>
          <w:sz w:val="20"/>
          <w:szCs w:val="20"/>
          <w:lang w:val="en-GB"/>
        </w:rPr>
        <w:t>@parentsforfuture.de</w:t>
      </w:r>
    </w:p>
    <w:p w:rsidR="007D7481" w:rsidRPr="007B3E7D" w:rsidRDefault="007D7481" w:rsidP="007D7481">
      <w:pPr>
        <w:tabs>
          <w:tab w:val="left" w:pos="7371"/>
        </w:tabs>
        <w:spacing w:after="0" w:line="240" w:lineRule="auto"/>
        <w:ind w:right="1701"/>
        <w:jc w:val="right"/>
        <w:rPr>
          <w:sz w:val="20"/>
          <w:szCs w:val="20"/>
        </w:rPr>
      </w:pPr>
      <w:r w:rsidRPr="007B3E7D">
        <w:rPr>
          <w:sz w:val="20"/>
          <w:szCs w:val="20"/>
        </w:rPr>
        <w:t>http://parentsforfuture.de/de/</w:t>
      </w:r>
    </w:p>
    <w:p w:rsidR="007D7481" w:rsidRPr="007B3E7D" w:rsidRDefault="007D7481" w:rsidP="005413F0">
      <w:pPr>
        <w:jc w:val="both"/>
        <w:rPr>
          <w:b/>
          <w:sz w:val="32"/>
          <w:szCs w:val="20"/>
        </w:rPr>
      </w:pPr>
    </w:p>
    <w:p w:rsidR="005413F0" w:rsidRDefault="005413F0" w:rsidP="005413F0">
      <w:pPr>
        <w:jc w:val="both"/>
        <w:rPr>
          <w:sz w:val="20"/>
          <w:szCs w:val="20"/>
        </w:rPr>
      </w:pPr>
      <w:r>
        <w:rPr>
          <w:b/>
          <w:sz w:val="32"/>
          <w:szCs w:val="20"/>
        </w:rPr>
        <w:t>A</w:t>
      </w:r>
      <w:r w:rsidRPr="00AA6F44">
        <w:rPr>
          <w:b/>
          <w:sz w:val="32"/>
          <w:szCs w:val="20"/>
        </w:rPr>
        <w:t xml:space="preserve">n die </w:t>
      </w:r>
      <w:r>
        <w:rPr>
          <w:b/>
          <w:sz w:val="32"/>
          <w:szCs w:val="20"/>
        </w:rPr>
        <w:t>Klassenpflegschaftsvorsitzenden</w:t>
      </w:r>
      <w:r w:rsidRPr="00AA6F44">
        <w:rPr>
          <w:b/>
          <w:sz w:val="32"/>
          <w:szCs w:val="20"/>
        </w:rPr>
        <w:t xml:space="preserve"> </w:t>
      </w:r>
      <w:r>
        <w:rPr>
          <w:b/>
          <w:sz w:val="32"/>
          <w:szCs w:val="20"/>
        </w:rPr>
        <w:t xml:space="preserve">der Grundschulen </w:t>
      </w:r>
      <w:r w:rsidRPr="00AA6F44">
        <w:rPr>
          <w:b/>
          <w:sz w:val="32"/>
          <w:szCs w:val="20"/>
        </w:rPr>
        <w:t>i</w:t>
      </w:r>
      <w:r>
        <w:rPr>
          <w:b/>
          <w:sz w:val="32"/>
          <w:szCs w:val="20"/>
        </w:rPr>
        <w:t xml:space="preserve">n </w:t>
      </w:r>
      <w:r w:rsidR="007B3E7D" w:rsidRPr="007B3E7D">
        <w:rPr>
          <w:b/>
          <w:color w:val="FF0000"/>
          <w:sz w:val="32"/>
          <w:szCs w:val="20"/>
        </w:rPr>
        <w:t>______</w:t>
      </w:r>
    </w:p>
    <w:p w:rsidR="005413F0" w:rsidRPr="00E570AD" w:rsidRDefault="005413F0" w:rsidP="005413F0">
      <w:pPr>
        <w:jc w:val="both"/>
        <w:rPr>
          <w:sz w:val="24"/>
          <w:szCs w:val="20"/>
        </w:rPr>
      </w:pPr>
      <w:r w:rsidRPr="00E570AD">
        <w:rPr>
          <w:sz w:val="24"/>
          <w:szCs w:val="20"/>
        </w:rPr>
        <w:t>Sehr geehrte</w:t>
      </w:r>
      <w:r>
        <w:rPr>
          <w:sz w:val="24"/>
          <w:szCs w:val="20"/>
        </w:rPr>
        <w:t xml:space="preserve">/r </w:t>
      </w:r>
      <w:r w:rsidRPr="00877A70">
        <w:rPr>
          <w:color w:val="000000" w:themeColor="text1"/>
          <w:sz w:val="24"/>
          <w:szCs w:val="20"/>
        </w:rPr>
        <w:t>Klassenpflegschaftsvorsitzende/r,</w:t>
      </w:r>
      <w:r w:rsidRPr="00877A70">
        <w:rPr>
          <w:color w:val="000000" w:themeColor="text1"/>
          <w:sz w:val="24"/>
          <w:szCs w:val="20"/>
        </w:rPr>
        <w:tab/>
      </w:r>
      <w:r w:rsidRPr="00E570AD">
        <w:rPr>
          <w:sz w:val="24"/>
          <w:szCs w:val="20"/>
        </w:rPr>
        <w:tab/>
      </w:r>
      <w:r w:rsidRPr="00E570AD">
        <w:rPr>
          <w:sz w:val="24"/>
          <w:szCs w:val="20"/>
        </w:rPr>
        <w:tab/>
      </w:r>
      <w:r w:rsidRPr="00E570AD">
        <w:rPr>
          <w:sz w:val="24"/>
          <w:szCs w:val="20"/>
        </w:rPr>
        <w:tab/>
      </w:r>
    </w:p>
    <w:p w:rsidR="005413F0" w:rsidRDefault="007B3E7D" w:rsidP="005413F0">
      <w:pPr>
        <w:jc w:val="both"/>
        <w:rPr>
          <w:sz w:val="24"/>
          <w:szCs w:val="20"/>
        </w:rPr>
      </w:pPr>
      <w:r>
        <w:rPr>
          <w:sz w:val="24"/>
          <w:szCs w:val="20"/>
        </w:rPr>
        <w:t xml:space="preserve"> </w:t>
      </w:r>
      <w:r w:rsidR="005413F0">
        <w:rPr>
          <w:sz w:val="24"/>
          <w:szCs w:val="20"/>
        </w:rPr>
        <w:t>seit einem Jahr gehen Schüler und Studenten freitags für eine ehrgeizige Klimapolitik auf die Straße. Und das mit Erfolg – innerhalb kürzester Zeit hat es die Bewegung geschafft, die Klimakrise in die breite Öffentlichkeit zu tragen und ganz oben auf die politische Agenda zu setzen.</w:t>
      </w:r>
    </w:p>
    <w:p w:rsidR="005413F0" w:rsidRDefault="005413F0" w:rsidP="005413F0">
      <w:pPr>
        <w:jc w:val="both"/>
        <w:rPr>
          <w:sz w:val="24"/>
          <w:szCs w:val="20"/>
        </w:rPr>
      </w:pPr>
      <w:r>
        <w:rPr>
          <w:sz w:val="24"/>
          <w:szCs w:val="20"/>
        </w:rPr>
        <w:t>Trotzdem ist das Thema nach wie vor dringend. Bei uns sterben zahllose Bäume, der südamerikanische Regenwald steht in Flammen, die Arktis ebenfalls und die Permafrostböden tauen schneller als erwartet und setzen Unmengen an klimaschädlichen Gasen frei.</w:t>
      </w:r>
    </w:p>
    <w:p w:rsidR="00B014A0" w:rsidRDefault="008222FA" w:rsidP="005413F0">
      <w:pPr>
        <w:jc w:val="both"/>
        <w:rPr>
          <w:sz w:val="24"/>
          <w:szCs w:val="20"/>
        </w:rPr>
      </w:pPr>
      <w:r>
        <w:rPr>
          <w:sz w:val="24"/>
          <w:szCs w:val="20"/>
        </w:rPr>
        <w:t>Auch an den Grundschülern geht dieses Thema nicht vorbei. Die meisten Grundschüler lernen schon ab der 1. Klasse</w:t>
      </w:r>
      <w:r w:rsidR="00C47375">
        <w:rPr>
          <w:sz w:val="24"/>
          <w:szCs w:val="20"/>
        </w:rPr>
        <w:t>, dass</w:t>
      </w:r>
      <w:r>
        <w:rPr>
          <w:sz w:val="24"/>
          <w:szCs w:val="20"/>
        </w:rPr>
        <w:t xml:space="preserve"> sie pfleglich mit ihrer Umwelt umgehen sollen und besprechen in zahlreichen Projekten bis zur 4. Klasse, wie wi</w:t>
      </w:r>
      <w:r w:rsidR="007B3E7D">
        <w:rPr>
          <w:sz w:val="24"/>
          <w:szCs w:val="20"/>
        </w:rPr>
        <w:t>r unsere Umwelt schützen können</w:t>
      </w:r>
      <w:r>
        <w:rPr>
          <w:sz w:val="24"/>
          <w:szCs w:val="20"/>
        </w:rPr>
        <w:t xml:space="preserve">. </w:t>
      </w:r>
      <w:r w:rsidR="00B014A0">
        <w:rPr>
          <w:sz w:val="24"/>
          <w:szCs w:val="20"/>
        </w:rPr>
        <w:t xml:space="preserve">Erfahrungsgemäß machen sich viele Kinder auch schon in diesem Alter Gedanken über ihre Zukunft. Vielleicht mussten </w:t>
      </w:r>
      <w:r w:rsidR="00A56895">
        <w:rPr>
          <w:sz w:val="24"/>
          <w:szCs w:val="20"/>
        </w:rPr>
        <w:t>S</w:t>
      </w:r>
      <w:r w:rsidR="00B014A0">
        <w:rPr>
          <w:sz w:val="24"/>
          <w:szCs w:val="20"/>
        </w:rPr>
        <w:t>ie selbst schon einmal den bohrenden Fragen Ihrer Kinder zu Ihrem Verhalten bezüglich des Umwelt- und Klimaschutzes standhalten</w:t>
      </w:r>
      <w:r w:rsidR="008870C5">
        <w:rPr>
          <w:sz w:val="24"/>
          <w:szCs w:val="20"/>
        </w:rPr>
        <w:t>.</w:t>
      </w:r>
    </w:p>
    <w:p w:rsidR="005413F0" w:rsidRDefault="005413F0" w:rsidP="005413F0">
      <w:pPr>
        <w:jc w:val="both"/>
        <w:rPr>
          <w:sz w:val="24"/>
          <w:szCs w:val="20"/>
        </w:rPr>
      </w:pPr>
      <w:r>
        <w:rPr>
          <w:sz w:val="24"/>
          <w:szCs w:val="20"/>
        </w:rPr>
        <w:t>Wir Eltern von Parents4Future teilen die Sorge der jungen Leute um die Zukunft unseres Planeten und unterstützen sie in ihrem Engagement.</w:t>
      </w:r>
    </w:p>
    <w:p w:rsidR="007B3E7D" w:rsidRDefault="007B3E7D" w:rsidP="005413F0">
      <w:pPr>
        <w:jc w:val="both"/>
        <w:rPr>
          <w:sz w:val="24"/>
          <w:szCs w:val="20"/>
        </w:rPr>
      </w:pPr>
      <w:r>
        <w:rPr>
          <w:sz w:val="24"/>
          <w:szCs w:val="20"/>
        </w:rPr>
        <w:t>Das von der Bundesregierung beschlossene Klimapaket ist l</w:t>
      </w:r>
      <w:r w:rsidR="00F67144">
        <w:rPr>
          <w:sz w:val="24"/>
          <w:szCs w:val="20"/>
        </w:rPr>
        <w:t xml:space="preserve">eider nicht ausreichend, um die </w:t>
      </w:r>
      <w:r>
        <w:rPr>
          <w:sz w:val="24"/>
          <w:szCs w:val="20"/>
        </w:rPr>
        <w:t xml:space="preserve">vereinbarten </w:t>
      </w:r>
      <w:r>
        <w:rPr>
          <w:sz w:val="24"/>
          <w:szCs w:val="20"/>
        </w:rPr>
        <w:t>Ziele des Pariser Klimaschutzabkommens</w:t>
      </w:r>
      <w:r w:rsidR="00F67144">
        <w:rPr>
          <w:sz w:val="24"/>
          <w:szCs w:val="20"/>
        </w:rPr>
        <w:t xml:space="preserve"> zu erreichen</w:t>
      </w:r>
      <w:r>
        <w:rPr>
          <w:sz w:val="24"/>
          <w:szCs w:val="20"/>
        </w:rPr>
        <w:t>. Um gegen dieses nutzlose „Klimapäckchen“ zu protestieren und den Druck auf den Anfang Dezember stattfindenden UN-</w:t>
      </w:r>
      <w:bookmarkStart w:id="0" w:name="_GoBack"/>
      <w:bookmarkEnd w:id="0"/>
      <w:r>
        <w:rPr>
          <w:sz w:val="24"/>
          <w:szCs w:val="20"/>
        </w:rPr>
        <w:t xml:space="preserve">Klimagipfel zu erhöhen, wird am 29.11.2019 erneut global demonstriert. </w:t>
      </w:r>
    </w:p>
    <w:p w:rsidR="008222FA" w:rsidRDefault="007B3E7D" w:rsidP="005413F0">
      <w:pPr>
        <w:jc w:val="both"/>
        <w:rPr>
          <w:color w:val="000000" w:themeColor="text1"/>
          <w:sz w:val="24"/>
          <w:szCs w:val="20"/>
        </w:rPr>
      </w:pPr>
      <w:r>
        <w:rPr>
          <w:sz w:val="24"/>
          <w:szCs w:val="20"/>
        </w:rPr>
        <w:t xml:space="preserve">Auch </w:t>
      </w:r>
      <w:r w:rsidR="00C47375">
        <w:rPr>
          <w:sz w:val="24"/>
          <w:szCs w:val="20"/>
        </w:rPr>
        <w:t xml:space="preserve">in </w:t>
      </w:r>
      <w:r w:rsidR="00C47375" w:rsidRPr="00C47375">
        <w:rPr>
          <w:color w:val="FF0000"/>
          <w:sz w:val="24"/>
          <w:szCs w:val="20"/>
        </w:rPr>
        <w:t>________</w:t>
      </w:r>
      <w:r>
        <w:rPr>
          <w:sz w:val="24"/>
          <w:szCs w:val="20"/>
        </w:rPr>
        <w:t xml:space="preserve"> wird wieder protestiert. Diesmal werden wir um</w:t>
      </w:r>
      <w:r w:rsidRPr="00C47375">
        <w:rPr>
          <w:color w:val="FF0000"/>
          <w:sz w:val="24"/>
          <w:szCs w:val="20"/>
        </w:rPr>
        <w:t xml:space="preserve"> </w:t>
      </w:r>
      <w:r w:rsidR="00C47375" w:rsidRPr="00C47375">
        <w:rPr>
          <w:color w:val="FF0000"/>
          <w:sz w:val="24"/>
          <w:szCs w:val="20"/>
        </w:rPr>
        <w:t>____</w:t>
      </w:r>
      <w:r>
        <w:rPr>
          <w:sz w:val="24"/>
          <w:szCs w:val="20"/>
        </w:rPr>
        <w:t xml:space="preserve">Uhr am </w:t>
      </w:r>
      <w:r w:rsidR="00C47375" w:rsidRPr="00C47375">
        <w:rPr>
          <w:color w:val="FF0000"/>
          <w:sz w:val="24"/>
          <w:szCs w:val="20"/>
        </w:rPr>
        <w:t>_______</w:t>
      </w:r>
      <w:r w:rsidR="00C47375">
        <w:rPr>
          <w:sz w:val="24"/>
          <w:szCs w:val="20"/>
        </w:rPr>
        <w:t>starten.</w:t>
      </w:r>
    </w:p>
    <w:p w:rsidR="005413F0" w:rsidRDefault="00B014A0" w:rsidP="005413F0">
      <w:pPr>
        <w:jc w:val="both"/>
        <w:rPr>
          <w:sz w:val="24"/>
          <w:szCs w:val="20"/>
        </w:rPr>
      </w:pPr>
      <w:r>
        <w:rPr>
          <w:sz w:val="24"/>
          <w:szCs w:val="20"/>
        </w:rPr>
        <w:t>Wir, die Parents4Future</w:t>
      </w:r>
      <w:r w:rsidR="000F7C07">
        <w:rPr>
          <w:sz w:val="24"/>
          <w:szCs w:val="20"/>
        </w:rPr>
        <w:t xml:space="preserve"> </w:t>
      </w:r>
      <w:r w:rsidR="007B3E7D">
        <w:rPr>
          <w:sz w:val="24"/>
          <w:szCs w:val="20"/>
        </w:rPr>
        <w:t>aus</w:t>
      </w:r>
      <w:r w:rsidR="000F7C07" w:rsidRPr="000F7C07">
        <w:rPr>
          <w:color w:val="FF0000"/>
          <w:sz w:val="24"/>
          <w:szCs w:val="20"/>
        </w:rPr>
        <w:t>_________</w:t>
      </w:r>
      <w:r>
        <w:rPr>
          <w:sz w:val="24"/>
          <w:szCs w:val="20"/>
        </w:rPr>
        <w:t xml:space="preserve">, würden uns freuen, wenn Sie </w:t>
      </w:r>
      <w:r w:rsidR="007B3E7D">
        <w:rPr>
          <w:sz w:val="24"/>
          <w:szCs w:val="20"/>
        </w:rPr>
        <w:t xml:space="preserve">als Klassenpflegschaftsvorsitzende </w:t>
      </w:r>
      <w:r>
        <w:rPr>
          <w:sz w:val="24"/>
          <w:szCs w:val="20"/>
        </w:rPr>
        <w:t xml:space="preserve">diesen Brief </w:t>
      </w:r>
      <w:r w:rsidR="007B3E7D">
        <w:rPr>
          <w:sz w:val="24"/>
          <w:szCs w:val="20"/>
        </w:rPr>
        <w:t>an die Eltern der Klasse Ihrer Kinder weiterleiten</w:t>
      </w:r>
      <w:r>
        <w:rPr>
          <w:sz w:val="24"/>
          <w:szCs w:val="20"/>
        </w:rPr>
        <w:t xml:space="preserve"> und </w:t>
      </w:r>
      <w:r w:rsidR="00877A70">
        <w:rPr>
          <w:sz w:val="24"/>
          <w:szCs w:val="20"/>
        </w:rPr>
        <w:t xml:space="preserve">laden Sie ein, </w:t>
      </w:r>
      <w:r w:rsidR="007B3E7D">
        <w:rPr>
          <w:sz w:val="24"/>
          <w:szCs w:val="20"/>
        </w:rPr>
        <w:t>gemeinsam m</w:t>
      </w:r>
      <w:r w:rsidR="00C47375">
        <w:rPr>
          <w:sz w:val="24"/>
          <w:szCs w:val="20"/>
        </w:rPr>
        <w:t xml:space="preserve">it Ihren Kindern an der Demo </w:t>
      </w:r>
      <w:r w:rsidR="007B3E7D">
        <w:rPr>
          <w:sz w:val="24"/>
          <w:szCs w:val="20"/>
        </w:rPr>
        <w:t>teilzunehmen und</w:t>
      </w:r>
      <w:r w:rsidR="00877A70">
        <w:rPr>
          <w:sz w:val="24"/>
          <w:szCs w:val="20"/>
        </w:rPr>
        <w:t xml:space="preserve"> zu zeigen, dass wir gemeinsam für die Zukunft unserer Kinder kämpfen wollen. </w:t>
      </w:r>
    </w:p>
    <w:p w:rsidR="00FD3306" w:rsidRDefault="00FD3306" w:rsidP="005413F0">
      <w:pPr>
        <w:jc w:val="both"/>
        <w:rPr>
          <w:sz w:val="24"/>
          <w:szCs w:val="20"/>
        </w:rPr>
      </w:pPr>
      <w:r>
        <w:rPr>
          <w:sz w:val="24"/>
          <w:szCs w:val="20"/>
        </w:rPr>
        <w:t>Es muss sich etwas ändern und gemeinsam können wir es schaffen!</w:t>
      </w:r>
    </w:p>
    <w:p w:rsidR="00FD3306" w:rsidRDefault="00FD3306" w:rsidP="005413F0">
      <w:pPr>
        <w:jc w:val="both"/>
        <w:rPr>
          <w:sz w:val="24"/>
          <w:szCs w:val="20"/>
        </w:rPr>
      </w:pPr>
    </w:p>
    <w:p w:rsidR="00FD3306" w:rsidRPr="00FD3306" w:rsidRDefault="00FD3306" w:rsidP="00FD3306">
      <w:pPr>
        <w:jc w:val="both"/>
        <w:rPr>
          <w:sz w:val="24"/>
          <w:szCs w:val="20"/>
        </w:rPr>
      </w:pPr>
      <w:r>
        <w:rPr>
          <w:sz w:val="24"/>
          <w:szCs w:val="20"/>
        </w:rPr>
        <w:t>Parents4Future</w:t>
      </w:r>
      <w:r w:rsidRPr="00C47375">
        <w:rPr>
          <w:color w:val="FF0000"/>
          <w:sz w:val="24"/>
          <w:szCs w:val="20"/>
        </w:rPr>
        <w:t xml:space="preserve"> </w:t>
      </w:r>
      <w:r w:rsidR="00C47375" w:rsidRPr="00C47375">
        <w:rPr>
          <w:color w:val="FF0000"/>
          <w:sz w:val="24"/>
          <w:szCs w:val="20"/>
        </w:rPr>
        <w:t>_________</w:t>
      </w:r>
    </w:p>
    <w:sectPr w:rsidR="00FD3306" w:rsidRPr="00FD3306" w:rsidSect="007D7481">
      <w:pgSz w:w="11900" w:h="16840"/>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D0FB8"/>
    <w:multiLevelType w:val="hybridMultilevel"/>
    <w:tmpl w:val="5BAC423C"/>
    <w:lvl w:ilvl="0" w:tplc="57AA968C">
      <w:start w:val="1"/>
      <w:numFmt w:val="decimal"/>
      <w:lvlText w:val="%1."/>
      <w:lvlJc w:val="left"/>
      <w:pPr>
        <w:ind w:left="492"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76E755A7"/>
    <w:multiLevelType w:val="hybridMultilevel"/>
    <w:tmpl w:val="BC6E7E3E"/>
    <w:lvl w:ilvl="0" w:tplc="D312F3E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E739B2"/>
    <w:multiLevelType w:val="hybridMultilevel"/>
    <w:tmpl w:val="100C0A68"/>
    <w:lvl w:ilvl="0" w:tplc="9EA488F0">
      <w:start w:val="1"/>
      <w:numFmt w:val="decimal"/>
      <w:lvlText w:val="%1."/>
      <w:lvlJc w:val="left"/>
      <w:pPr>
        <w:ind w:left="644" w:hanging="360"/>
      </w:pPr>
      <w:rPr>
        <w:rFonts w:asciiTheme="minorHAnsi" w:eastAsiaTheme="minorHAnsi" w:hAnsiTheme="minorHAnsi" w:cstheme="minorBidi"/>
        <w:sz w:val="12"/>
        <w:szCs w:val="1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F0"/>
    <w:rsid w:val="000F0503"/>
    <w:rsid w:val="000F7C07"/>
    <w:rsid w:val="00103A89"/>
    <w:rsid w:val="002757D1"/>
    <w:rsid w:val="005413F0"/>
    <w:rsid w:val="005F4D63"/>
    <w:rsid w:val="007828A9"/>
    <w:rsid w:val="007B3E7D"/>
    <w:rsid w:val="007D7481"/>
    <w:rsid w:val="008222FA"/>
    <w:rsid w:val="00877A70"/>
    <w:rsid w:val="008870C5"/>
    <w:rsid w:val="00892C6E"/>
    <w:rsid w:val="00A56895"/>
    <w:rsid w:val="00B014A0"/>
    <w:rsid w:val="00C47375"/>
    <w:rsid w:val="00F67144"/>
    <w:rsid w:val="00FD3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F908-DDBE-3346-8920-281E1BB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3F0"/>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13F0"/>
    <w:pPr>
      <w:ind w:left="720"/>
      <w:contextualSpacing/>
    </w:pPr>
  </w:style>
  <w:style w:type="paragraph" w:styleId="Funotentext">
    <w:name w:val="footnote text"/>
    <w:basedOn w:val="Standard"/>
    <w:link w:val="FunotentextZchn"/>
    <w:uiPriority w:val="99"/>
    <w:semiHidden/>
    <w:unhideWhenUsed/>
    <w:rsid w:val="005413F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413F0"/>
    <w:rPr>
      <w:sz w:val="20"/>
      <w:szCs w:val="20"/>
    </w:rPr>
  </w:style>
  <w:style w:type="character" w:styleId="Funotenzeichen">
    <w:name w:val="footnote reference"/>
    <w:basedOn w:val="Absatz-Standardschriftart"/>
    <w:uiPriority w:val="99"/>
    <w:semiHidden/>
    <w:unhideWhenUsed/>
    <w:rsid w:val="00541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Lotte</cp:lastModifiedBy>
  <cp:revision>2</cp:revision>
  <dcterms:created xsi:type="dcterms:W3CDTF">2019-11-01T17:16:00Z</dcterms:created>
  <dcterms:modified xsi:type="dcterms:W3CDTF">2019-11-01T17:16:00Z</dcterms:modified>
</cp:coreProperties>
</file>